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5617"/>
      </w:tblGrid>
      <w:tr w:rsidR="00B15D37" w:rsidRPr="003D4966" w:rsidTr="00B15D37">
        <w:tc>
          <w:tcPr>
            <w:tcW w:w="23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3D4966" w:rsidRDefault="00B15D37" w:rsidP="00CD39CD">
            <w:pPr>
              <w:spacing w:before="150" w:after="150" w:line="240" w:lineRule="auto"/>
              <w:ind w:left="36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Додаток</w:t>
            </w:r>
            <w:proofErr w:type="spellEnd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 Порядку</w:t>
            </w:r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</w:tr>
      <w:tr w:rsidR="00B15D37" w:rsidRPr="003D4966" w:rsidTr="00B15D37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3D4966" w:rsidRDefault="00B15D37" w:rsidP="00B15D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n765"/>
            <w:bookmarkEnd w:id="0"/>
            <w:r w:rsidRPr="003D49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</w:r>
          </w:p>
        </w:tc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3D4966" w:rsidRDefault="00B15D37" w:rsidP="00DD32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uk-UA" w:eastAsia="ru-RU"/>
              </w:rPr>
            </w:pPr>
            <w:r w:rsidRPr="003D49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ЗАТВЕРДЖЕНО</w:t>
            </w:r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DD3220" w:rsidRPr="003D49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наказом</w:t>
            </w:r>
            <w:r w:rsidR="00DD3220" w:rsidRPr="003D49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 xml:space="preserve"> керівника апарату </w:t>
            </w:r>
            <w:proofErr w:type="spellStart"/>
            <w:r w:rsidR="00DD3220" w:rsidRPr="003D49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Летичівського</w:t>
            </w:r>
            <w:proofErr w:type="spellEnd"/>
            <w:r w:rsidR="00DD3220" w:rsidRPr="003D49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 xml:space="preserve"> </w:t>
            </w:r>
            <w:proofErr w:type="gramStart"/>
            <w:r w:rsidR="00DD3220" w:rsidRPr="003D49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районного</w:t>
            </w:r>
            <w:proofErr w:type="gramEnd"/>
            <w:r w:rsidR="00DD3220" w:rsidRPr="003D49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 xml:space="preserve"> суду Хмельницької області</w:t>
            </w:r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="00DD3220" w:rsidRPr="003D49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від</w:t>
            </w:r>
            <w:proofErr w:type="spellEnd"/>
            <w:r w:rsidR="00DD3220" w:rsidRPr="003D49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6754E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val="uk-UA" w:eastAsia="ru-RU"/>
              </w:rPr>
              <w:t>09</w:t>
            </w:r>
            <w:r w:rsidR="00DD3220" w:rsidRPr="003D49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val="uk-UA" w:eastAsia="ru-RU"/>
              </w:rPr>
              <w:t>.04.2021</w:t>
            </w:r>
            <w:r w:rsidR="00DD3220" w:rsidRPr="003D49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р. № </w:t>
            </w:r>
            <w:r w:rsidR="00AB50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val="uk-UA" w:eastAsia="ru-RU"/>
              </w:rPr>
              <w:t>10</w:t>
            </w:r>
            <w:r w:rsidR="00DD3220" w:rsidRPr="003D49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val="uk-UA" w:eastAsia="ru-RU"/>
              </w:rPr>
              <w:t>/02-05</w:t>
            </w:r>
          </w:p>
        </w:tc>
      </w:tr>
    </w:tbl>
    <w:p w:rsidR="00B15D37" w:rsidRPr="003D4966" w:rsidRDefault="00B15D37" w:rsidP="00B15D3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uk-UA" w:eastAsia="ru-RU"/>
        </w:rPr>
      </w:pPr>
      <w:bookmarkStart w:id="1" w:name="n195"/>
      <w:bookmarkEnd w:id="1"/>
      <w:r w:rsidRPr="003D496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УМОВИ</w:t>
      </w:r>
      <w:r w:rsidRPr="003D49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proofErr w:type="spellStart"/>
      <w:r w:rsidRPr="003D496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проведення</w:t>
      </w:r>
      <w:proofErr w:type="spellEnd"/>
      <w:r w:rsidRPr="003D496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конкурсу</w:t>
      </w:r>
    </w:p>
    <w:p w:rsidR="003D4966" w:rsidRPr="00FE53E9" w:rsidRDefault="003D4966" w:rsidP="003D4966">
      <w:pPr>
        <w:spacing w:before="24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44F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на </w:t>
      </w:r>
      <w:proofErr w:type="spellStart"/>
      <w:r w:rsidRPr="00B844F9">
        <w:rPr>
          <w:rFonts w:ascii="Times New Roman" w:hAnsi="Times New Roman" w:cs="Times New Roman"/>
          <w:b/>
          <w:sz w:val="26"/>
          <w:szCs w:val="26"/>
          <w:lang w:eastAsia="ru-RU"/>
        </w:rPr>
        <w:t>зайняття</w:t>
      </w:r>
      <w:proofErr w:type="spellEnd"/>
      <w:r w:rsidRPr="00B844F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B844F9">
        <w:rPr>
          <w:rFonts w:ascii="Times New Roman" w:hAnsi="Times New Roman" w:cs="Times New Roman"/>
          <w:b/>
          <w:sz w:val="26"/>
          <w:szCs w:val="26"/>
          <w:lang w:eastAsia="ru-RU"/>
        </w:rPr>
        <w:t>вакантної</w:t>
      </w:r>
      <w:proofErr w:type="spellEnd"/>
      <w:r w:rsidRPr="00B844F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посади </w:t>
      </w:r>
      <w:proofErr w:type="spellStart"/>
      <w:r w:rsidRPr="00B844F9">
        <w:rPr>
          <w:rFonts w:ascii="Times New Roman" w:hAnsi="Times New Roman" w:cs="Times New Roman"/>
          <w:b/>
          <w:sz w:val="26"/>
          <w:szCs w:val="26"/>
          <w:lang w:eastAsia="ru-RU"/>
        </w:rPr>
        <w:t>державної</w:t>
      </w:r>
      <w:proofErr w:type="spellEnd"/>
      <w:r w:rsidRPr="00B844F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B844F9">
        <w:rPr>
          <w:rFonts w:ascii="Times New Roman" w:hAnsi="Times New Roman" w:cs="Times New Roman"/>
          <w:b/>
          <w:sz w:val="26"/>
          <w:szCs w:val="26"/>
          <w:lang w:eastAsia="ru-RU"/>
        </w:rPr>
        <w:t>служби</w:t>
      </w:r>
      <w:proofErr w:type="spellEnd"/>
      <w:r w:rsidRPr="00B844F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B844F9">
        <w:rPr>
          <w:rFonts w:ascii="Times New Roman" w:hAnsi="Times New Roman" w:cs="Times New Roman"/>
          <w:b/>
          <w:sz w:val="26"/>
          <w:szCs w:val="26"/>
          <w:lang w:eastAsia="ru-RU"/>
        </w:rPr>
        <w:t>категорії</w:t>
      </w:r>
      <w:proofErr w:type="spellEnd"/>
      <w:r w:rsidRPr="00B844F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«</w:t>
      </w:r>
      <w:proofErr w:type="gramStart"/>
      <w:r w:rsidRPr="00B844F9">
        <w:rPr>
          <w:rFonts w:ascii="Times New Roman" w:hAnsi="Times New Roman" w:cs="Times New Roman"/>
          <w:b/>
          <w:sz w:val="26"/>
          <w:szCs w:val="26"/>
          <w:lang w:eastAsia="ru-RU"/>
        </w:rPr>
        <w:t>В</w:t>
      </w:r>
      <w:proofErr w:type="gramEnd"/>
      <w:r w:rsidRPr="00B844F9">
        <w:rPr>
          <w:rFonts w:ascii="Times New Roman" w:hAnsi="Times New Roman" w:cs="Times New Roman"/>
          <w:b/>
          <w:sz w:val="26"/>
          <w:szCs w:val="26"/>
          <w:lang w:eastAsia="ru-RU"/>
        </w:rPr>
        <w:t>» –</w:t>
      </w:r>
      <w:r w:rsidR="00AB50D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судового розпорядника </w:t>
      </w:r>
      <w:proofErr w:type="spellStart"/>
      <w:r w:rsidRPr="00B844F9">
        <w:rPr>
          <w:rFonts w:ascii="Times New Roman" w:hAnsi="Times New Roman" w:cs="Times New Roman"/>
          <w:b/>
          <w:sz w:val="26"/>
          <w:szCs w:val="26"/>
        </w:rPr>
        <w:t>Летичівського</w:t>
      </w:r>
      <w:proofErr w:type="spellEnd"/>
      <w:r w:rsidRPr="00B844F9">
        <w:rPr>
          <w:rFonts w:ascii="Times New Roman" w:hAnsi="Times New Roman" w:cs="Times New Roman"/>
          <w:b/>
          <w:sz w:val="26"/>
          <w:szCs w:val="26"/>
        </w:rPr>
        <w:t xml:space="preserve"> районного суду </w:t>
      </w:r>
      <w:proofErr w:type="spellStart"/>
      <w:r w:rsidRPr="00B844F9">
        <w:rPr>
          <w:rFonts w:ascii="Times New Roman" w:hAnsi="Times New Roman" w:cs="Times New Roman"/>
          <w:b/>
          <w:sz w:val="26"/>
          <w:szCs w:val="26"/>
        </w:rPr>
        <w:t>Хмельницької</w:t>
      </w:r>
      <w:proofErr w:type="spellEnd"/>
      <w:r w:rsidRPr="00B844F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44F9">
        <w:rPr>
          <w:rFonts w:ascii="Times New Roman" w:hAnsi="Times New Roman" w:cs="Times New Roman"/>
          <w:b/>
          <w:sz w:val="26"/>
          <w:szCs w:val="26"/>
        </w:rPr>
        <w:t>області</w:t>
      </w:r>
      <w:proofErr w:type="spellEnd"/>
      <w:r w:rsidRPr="00B844F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– одна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вакансія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53E9">
        <w:rPr>
          <w:rFonts w:ascii="Times New Roman" w:hAnsi="Times New Roman" w:cs="Times New Roman"/>
          <w:b/>
          <w:sz w:val="26"/>
          <w:szCs w:val="26"/>
        </w:rPr>
        <w:t xml:space="preserve">на </w:t>
      </w:r>
      <w:proofErr w:type="spellStart"/>
      <w:r w:rsidRPr="00FE53E9">
        <w:rPr>
          <w:rFonts w:ascii="Times New Roman" w:hAnsi="Times New Roman" w:cs="Times New Roman"/>
          <w:b/>
          <w:sz w:val="26"/>
          <w:szCs w:val="26"/>
        </w:rPr>
        <w:t>період</w:t>
      </w:r>
      <w:proofErr w:type="spellEnd"/>
      <w:r w:rsidRPr="00FE53E9">
        <w:rPr>
          <w:rFonts w:ascii="Times New Roman" w:hAnsi="Times New Roman" w:cs="Times New Roman"/>
          <w:b/>
          <w:sz w:val="26"/>
          <w:szCs w:val="26"/>
        </w:rPr>
        <w:t xml:space="preserve"> основного </w:t>
      </w:r>
      <w:proofErr w:type="spellStart"/>
      <w:r w:rsidRPr="00FE53E9">
        <w:rPr>
          <w:rFonts w:ascii="Times New Roman" w:hAnsi="Times New Roman" w:cs="Times New Roman"/>
          <w:b/>
          <w:sz w:val="26"/>
          <w:szCs w:val="26"/>
        </w:rPr>
        <w:t>працівника</w:t>
      </w:r>
      <w:proofErr w:type="spellEnd"/>
      <w:r w:rsidRPr="00FE53E9">
        <w:rPr>
          <w:rFonts w:ascii="Times New Roman" w:hAnsi="Times New Roman" w:cs="Times New Roman"/>
          <w:b/>
          <w:sz w:val="26"/>
          <w:szCs w:val="26"/>
        </w:rPr>
        <w:t xml:space="preserve"> у </w:t>
      </w:r>
      <w:proofErr w:type="spellStart"/>
      <w:r w:rsidRPr="00FE53E9">
        <w:rPr>
          <w:rFonts w:ascii="Times New Roman" w:hAnsi="Times New Roman" w:cs="Times New Roman"/>
          <w:b/>
          <w:sz w:val="26"/>
          <w:szCs w:val="26"/>
        </w:rPr>
        <w:t>відпустці</w:t>
      </w:r>
      <w:proofErr w:type="spellEnd"/>
      <w:r w:rsidRPr="00FE53E9">
        <w:rPr>
          <w:rFonts w:ascii="Times New Roman" w:hAnsi="Times New Roman" w:cs="Times New Roman"/>
          <w:b/>
          <w:sz w:val="26"/>
          <w:szCs w:val="26"/>
        </w:rPr>
        <w:t xml:space="preserve"> по догляду за </w:t>
      </w:r>
      <w:proofErr w:type="spellStart"/>
      <w:r w:rsidRPr="00FE53E9">
        <w:rPr>
          <w:rFonts w:ascii="Times New Roman" w:hAnsi="Times New Roman" w:cs="Times New Roman"/>
          <w:b/>
          <w:sz w:val="26"/>
          <w:szCs w:val="26"/>
        </w:rPr>
        <w:t>дитиною</w:t>
      </w:r>
      <w:proofErr w:type="spellEnd"/>
      <w:r w:rsidRPr="00FE53E9">
        <w:rPr>
          <w:rFonts w:ascii="Times New Roman" w:hAnsi="Times New Roman" w:cs="Times New Roman"/>
          <w:b/>
          <w:sz w:val="26"/>
          <w:szCs w:val="26"/>
        </w:rPr>
        <w:t xml:space="preserve"> до </w:t>
      </w:r>
      <w:proofErr w:type="spellStart"/>
      <w:r w:rsidRPr="00FE53E9">
        <w:rPr>
          <w:rFonts w:ascii="Times New Roman" w:hAnsi="Times New Roman" w:cs="Times New Roman"/>
          <w:b/>
          <w:sz w:val="26"/>
          <w:szCs w:val="26"/>
        </w:rPr>
        <w:t>досягнення</w:t>
      </w:r>
      <w:proofErr w:type="spellEnd"/>
      <w:r w:rsidRPr="00FE53E9">
        <w:rPr>
          <w:rFonts w:ascii="Times New Roman" w:hAnsi="Times New Roman" w:cs="Times New Roman"/>
          <w:b/>
          <w:sz w:val="26"/>
          <w:szCs w:val="26"/>
        </w:rPr>
        <w:t xml:space="preserve"> нею </w:t>
      </w:r>
      <w:proofErr w:type="spellStart"/>
      <w:r w:rsidRPr="00FE53E9">
        <w:rPr>
          <w:rFonts w:ascii="Times New Roman" w:hAnsi="Times New Roman" w:cs="Times New Roman"/>
          <w:b/>
          <w:sz w:val="26"/>
          <w:szCs w:val="26"/>
        </w:rPr>
        <w:t>трирічного</w:t>
      </w:r>
      <w:proofErr w:type="spellEnd"/>
      <w:r w:rsidRPr="00FE53E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E53E9">
        <w:rPr>
          <w:rFonts w:ascii="Times New Roman" w:hAnsi="Times New Roman" w:cs="Times New Roman"/>
          <w:b/>
          <w:sz w:val="26"/>
          <w:szCs w:val="26"/>
        </w:rPr>
        <w:t>віку</w:t>
      </w:r>
      <w:proofErr w:type="spellEnd"/>
      <w:r w:rsidRPr="00FE53E9">
        <w:rPr>
          <w:rFonts w:ascii="Times New Roman" w:hAnsi="Times New Roman" w:cs="Times New Roman"/>
          <w:b/>
          <w:sz w:val="26"/>
          <w:szCs w:val="26"/>
        </w:rPr>
        <w:t>.</w:t>
      </w:r>
    </w:p>
    <w:p w:rsidR="003D4966" w:rsidRPr="003D4966" w:rsidRDefault="003D4966" w:rsidP="00B15D3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2710"/>
        <w:gridCol w:w="567"/>
        <w:gridCol w:w="5372"/>
      </w:tblGrid>
      <w:tr w:rsidR="00B15D37" w:rsidRPr="003D4966" w:rsidTr="00DD3220">
        <w:tc>
          <w:tcPr>
            <w:tcW w:w="93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3D4966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2" w:name="n766"/>
            <w:bookmarkEnd w:id="2"/>
            <w:proofErr w:type="spellStart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Загальні</w:t>
            </w:r>
            <w:proofErr w:type="spellEnd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умови</w:t>
            </w:r>
            <w:proofErr w:type="spellEnd"/>
          </w:p>
        </w:tc>
      </w:tr>
      <w:tr w:rsidR="00AB50D7" w:rsidRPr="003D4966" w:rsidTr="003D4966">
        <w:tc>
          <w:tcPr>
            <w:tcW w:w="3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0D7" w:rsidRPr="003D4966" w:rsidRDefault="00AB50D7" w:rsidP="00B15D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3D49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Посадові</w:t>
            </w:r>
            <w:proofErr w:type="spellEnd"/>
            <w:r w:rsidRPr="003D49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обов’язки</w:t>
            </w:r>
            <w:proofErr w:type="spellEnd"/>
          </w:p>
        </w:tc>
        <w:tc>
          <w:tcPr>
            <w:tcW w:w="59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0D7" w:rsidRPr="00AB50D7" w:rsidRDefault="00AB50D7" w:rsidP="00FC7D0A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B50D7">
              <w:rPr>
                <w:rFonts w:ascii="Times New Roman" w:hAnsi="Times New Roman" w:cs="Times New Roman"/>
                <w:sz w:val="26"/>
                <w:szCs w:val="26"/>
              </w:rPr>
              <w:t xml:space="preserve">- 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Судовий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розпорядник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Летичівського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районного</w:t>
            </w:r>
            <w:proofErr w:type="gram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суду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Хмельницької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області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організовує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забезпечення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готовності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до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розгляду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справи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залу судового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засідання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B50D7" w:rsidRPr="00AB50D7" w:rsidRDefault="00AB50D7" w:rsidP="00AB50D7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Забезпечує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безпечні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умови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роботи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суддям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працівникам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апарату</w:t>
            </w:r>
            <w:proofErr w:type="spellEnd"/>
          </w:p>
          <w:p w:rsidR="00AB50D7" w:rsidRPr="00AB50D7" w:rsidRDefault="00AB50D7" w:rsidP="00FC7D0A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суду в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залі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судового</w:t>
            </w:r>
            <w:proofErr w:type="gram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засідання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іншому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приміщенні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в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разі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проведення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судом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виїзного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засідання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B50D7" w:rsidRPr="00AB50D7" w:rsidRDefault="00AB50D7" w:rsidP="00AB50D7">
            <w:pPr>
              <w:pStyle w:val="a3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 урахуванням кількості місць та забезпечення порядку під час</w:t>
            </w:r>
          </w:p>
          <w:p w:rsidR="00AB50D7" w:rsidRDefault="00AB50D7" w:rsidP="00AB50D7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AB50D7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судового  засідання   визначає  можливу  кількість   осіб,   що   можуть   бути присутні   в   залі   судового   засідання,   та   визначає   конкретні   місця   їх розміщення.</w:t>
            </w:r>
            <w:r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 xml:space="preserve">  </w:t>
            </w:r>
          </w:p>
          <w:p w:rsidR="00AB50D7" w:rsidRPr="00AB50D7" w:rsidRDefault="00AB50D7" w:rsidP="00AB50D7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Оголошує про вхід і вихід суду та пропонує всім присутнім встати.</w:t>
            </w:r>
          </w:p>
          <w:p w:rsidR="00AB50D7" w:rsidRPr="00AB50D7" w:rsidRDefault="00AB50D7" w:rsidP="00AB50D7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Забезпечує виконання учасниками судового процесу та особами,</w:t>
            </w:r>
          </w:p>
          <w:p w:rsidR="00AB50D7" w:rsidRPr="00AB50D7" w:rsidRDefault="00AB50D7" w:rsidP="00FC7D0A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які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є в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залі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судового</w:t>
            </w:r>
            <w:proofErr w:type="gram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засідання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розпоряджень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головуючого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B50D7" w:rsidRPr="00AB50D7" w:rsidRDefault="00AB50D7" w:rsidP="00AB50D7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Запрошує, за розпорядженням головуючого, до залу судового</w:t>
            </w:r>
          </w:p>
          <w:p w:rsidR="00AB50D7" w:rsidRPr="00AB50D7" w:rsidRDefault="00AB50D7" w:rsidP="00FC7D0A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засідання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proofErr w:type="spellStart"/>
            <w:proofErr w:type="gram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св</w:t>
            </w:r>
            <w:proofErr w:type="gram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ідків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 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експертів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перекладачів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та 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інших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учасників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судового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процесу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B50D7" w:rsidRPr="00AB50D7" w:rsidRDefault="00AB50D7" w:rsidP="00AB50D7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Виконує розпорядження головуючого про </w:t>
            </w:r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приведення до присяги</w:t>
            </w:r>
          </w:p>
          <w:p w:rsidR="00AB50D7" w:rsidRPr="00AB50D7" w:rsidRDefault="00AB50D7" w:rsidP="00FC7D0A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перекладача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експерта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відповідно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до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законодавства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B50D7" w:rsidRPr="00AB50D7" w:rsidRDefault="00AB50D7" w:rsidP="00AB50D7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Запрошує до залу судового засідання свідків та виконує вказівки</w:t>
            </w:r>
          </w:p>
          <w:p w:rsidR="00AB50D7" w:rsidRPr="00AB50D7" w:rsidRDefault="00AB50D7" w:rsidP="00FC7D0A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головуючого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щодо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приведення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їх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до присяги.</w:t>
            </w:r>
          </w:p>
          <w:p w:rsidR="00AB50D7" w:rsidRPr="00AB50D7" w:rsidRDefault="00AB50D7" w:rsidP="00AB50D7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 вказівкою головуючого під час судового засідання приймає від</w:t>
            </w:r>
          </w:p>
          <w:p w:rsidR="00AB50D7" w:rsidRPr="00AB50D7" w:rsidRDefault="00AB50D7" w:rsidP="00FC7D0A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учасників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процесу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документи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інші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матер</w:t>
            </w:r>
            <w:proofErr w:type="gram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іали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і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передає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до суду.</w:t>
            </w:r>
          </w:p>
          <w:p w:rsidR="00AB50D7" w:rsidRPr="00AB50D7" w:rsidRDefault="00AB50D7" w:rsidP="00AB50D7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Вживає     заходів     щодо     видалення,     за     розпорядженням</w:t>
            </w:r>
          </w:p>
          <w:p w:rsidR="00AB50D7" w:rsidRPr="00AB50D7" w:rsidRDefault="00AB50D7" w:rsidP="00FC7D0A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головуючого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із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залу </w:t>
            </w:r>
            <w:proofErr w:type="gram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судового</w:t>
            </w:r>
            <w:proofErr w:type="gram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засідання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осіб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які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проявляють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неповагу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до</w:t>
            </w:r>
          </w:p>
          <w:p w:rsidR="00AB50D7" w:rsidRPr="00AB50D7" w:rsidRDefault="00AB50D7" w:rsidP="00FC7D0A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суду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або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порушують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громадський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порядок.</w:t>
            </w:r>
          </w:p>
          <w:p w:rsidR="00AB50D7" w:rsidRPr="00AB50D7" w:rsidRDefault="00AB50D7" w:rsidP="00AB50D7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Звертається до працівників правоохоронних органів з приводу</w:t>
            </w:r>
          </w:p>
          <w:p w:rsidR="00AB50D7" w:rsidRPr="00AB50D7" w:rsidRDefault="00AB50D7" w:rsidP="00FC7D0A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сприяння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у </w:t>
            </w:r>
            <w:proofErr w:type="spellStart"/>
            <w:proofErr w:type="gram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ідтриманні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громадського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порядку,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затримання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притягнення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до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адміністративної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відповідальності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осіб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які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проявляють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неповагу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до суду та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порушують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громадський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порядок.</w:t>
            </w:r>
          </w:p>
          <w:p w:rsidR="00AB50D7" w:rsidRPr="00AB50D7" w:rsidRDefault="00AB50D7" w:rsidP="00AB50D7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Забезпечує   дотримання   вимог   процесуального   законодавства</w:t>
            </w:r>
          </w:p>
          <w:p w:rsidR="00AB50D7" w:rsidRPr="00AB50D7" w:rsidRDefault="00AB50D7" w:rsidP="00FC7D0A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щодо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виключення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можливості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спілкування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допитаних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судом </w:t>
            </w:r>
            <w:proofErr w:type="spellStart"/>
            <w:proofErr w:type="gram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св</w:t>
            </w:r>
            <w:proofErr w:type="gram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ідків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тими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яких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суд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ще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не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допитав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B50D7" w:rsidRPr="00AB50D7" w:rsidRDefault="00AB50D7" w:rsidP="00AB50D7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Забезпечує виконання вимог процесуального законодавства щодо</w:t>
            </w:r>
          </w:p>
          <w:p w:rsidR="00AB50D7" w:rsidRPr="00AB50D7" w:rsidRDefault="00AB50D7" w:rsidP="00FC7D0A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проведення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закритого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судового</w:t>
            </w:r>
            <w:proofErr w:type="gram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засідання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вживає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заходів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до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обмеження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входу до залу судового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засідання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сторонніх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осіб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B50D7" w:rsidRPr="00AB50D7" w:rsidRDefault="00AB50D7" w:rsidP="00AB50D7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Здійснює,    в    разі    необхідності,   взаємодію    із    спеціальними</w:t>
            </w:r>
          </w:p>
          <w:p w:rsidR="00AB50D7" w:rsidRPr="00AB50D7" w:rsidRDefault="00AB50D7" w:rsidP="00FC7D0A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AB50D7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підрозділами органів  внутрішніх справ з питань спільних дій щодо підтримання громадського порядку в приміщенні суду та в залі судового засідання.</w:t>
            </w:r>
          </w:p>
          <w:p w:rsidR="00AB50D7" w:rsidRPr="00AB50D7" w:rsidRDefault="00AB50D7" w:rsidP="00FC7D0A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Складає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протокол про </w:t>
            </w:r>
            <w:proofErr w:type="spellStart"/>
            <w:proofErr w:type="gram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адм</w:t>
            </w:r>
            <w:proofErr w:type="gram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іністративне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правопорушення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передбачене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статтею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185-3 Кодексу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України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про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адміністративні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правопорушення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B50D7" w:rsidRPr="00AB50D7" w:rsidRDefault="00AB50D7" w:rsidP="00FC7D0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50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-      Веде  роботу з речовими доказами, які надходять до суду.</w:t>
            </w:r>
          </w:p>
          <w:p w:rsidR="00AB50D7" w:rsidRPr="00AB50D7" w:rsidRDefault="00AB50D7" w:rsidP="00FC7D0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50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-      Складає звіти про роботу служби судових розпорядників.</w:t>
            </w:r>
          </w:p>
          <w:p w:rsidR="00AB50D7" w:rsidRPr="00AB50D7" w:rsidRDefault="00AB50D7" w:rsidP="00FC7D0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50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-     Забезпечує розміщення інформації щодо роботи суду на офіційному веб-сайті.</w:t>
            </w:r>
          </w:p>
          <w:p w:rsidR="00AB50D7" w:rsidRPr="00AB50D7" w:rsidRDefault="00AB50D7" w:rsidP="00FC7D0A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B50D7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 xml:space="preserve">    </w:t>
            </w:r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  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Виконує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інші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розпорядження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головуючого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доручення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голови</w:t>
            </w:r>
            <w:proofErr w:type="spellEnd"/>
          </w:p>
          <w:p w:rsidR="00AB50D7" w:rsidRPr="00AB50D7" w:rsidRDefault="00AB50D7" w:rsidP="00FC7D0A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суду,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керівника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апарату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його</w:t>
            </w:r>
            <w:proofErr w:type="spellEnd"/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заступника.</w:t>
            </w:r>
          </w:p>
          <w:p w:rsidR="00AB50D7" w:rsidRPr="00AB50D7" w:rsidRDefault="00AB50D7" w:rsidP="00FC7D0A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B50D7" w:rsidRPr="003D4966" w:rsidTr="003D4966">
        <w:tc>
          <w:tcPr>
            <w:tcW w:w="3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0D7" w:rsidRPr="003D4966" w:rsidRDefault="00AB50D7" w:rsidP="00B15D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3D49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Умови</w:t>
            </w:r>
            <w:proofErr w:type="spellEnd"/>
            <w:r w:rsidRPr="003D49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оплати </w:t>
            </w:r>
            <w:proofErr w:type="spellStart"/>
            <w:r w:rsidRPr="003D49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праці</w:t>
            </w:r>
            <w:proofErr w:type="spellEnd"/>
          </w:p>
        </w:tc>
        <w:tc>
          <w:tcPr>
            <w:tcW w:w="59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0D7" w:rsidRPr="003D4966" w:rsidRDefault="00AB50D7" w:rsidP="00B15D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Відповідно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до </w:t>
            </w:r>
            <w:proofErr w:type="gram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штатного</w:t>
            </w:r>
            <w:proofErr w:type="gram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розпису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посадовий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оклад – </w:t>
            </w:r>
            <w:r w:rsidRPr="003D496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4394</w:t>
            </w:r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грн., надбавка за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вислугу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років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надбавка за ранг державного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службовця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за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наявності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достатнього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фонду оплати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праці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премія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інші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виплати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які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передбачені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Законом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України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«Про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Державну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службу».</w:t>
            </w:r>
          </w:p>
        </w:tc>
      </w:tr>
      <w:tr w:rsidR="00AB50D7" w:rsidRPr="003D4966" w:rsidTr="003D4966">
        <w:tc>
          <w:tcPr>
            <w:tcW w:w="3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0D7" w:rsidRPr="003D4966" w:rsidRDefault="00AB50D7" w:rsidP="00B15D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3D49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Інформація</w:t>
            </w:r>
            <w:proofErr w:type="spellEnd"/>
            <w:r w:rsidRPr="003D49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про </w:t>
            </w:r>
            <w:proofErr w:type="spellStart"/>
            <w:r w:rsidRPr="003D49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строковість</w:t>
            </w:r>
            <w:proofErr w:type="spellEnd"/>
            <w:r w:rsidRPr="003D49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чи</w:t>
            </w:r>
            <w:proofErr w:type="spellEnd"/>
            <w:r w:rsidRPr="003D49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безстроковість</w:t>
            </w:r>
            <w:proofErr w:type="spellEnd"/>
            <w:r w:rsidRPr="003D49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призначення</w:t>
            </w:r>
            <w:proofErr w:type="spellEnd"/>
            <w:r w:rsidRPr="003D49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3D49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</w:t>
            </w:r>
            <w:proofErr w:type="gramEnd"/>
            <w:r w:rsidRPr="003D49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посаду</w:t>
            </w:r>
          </w:p>
        </w:tc>
        <w:tc>
          <w:tcPr>
            <w:tcW w:w="59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0D7" w:rsidRPr="003D4966" w:rsidRDefault="00AB50D7" w:rsidP="00B15D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D4966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3D49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</w:rPr>
              <w:t>період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перебування </w:t>
            </w:r>
            <w:r w:rsidRPr="003D4966">
              <w:rPr>
                <w:rFonts w:ascii="Times New Roman" w:hAnsi="Times New Roman" w:cs="Times New Roman"/>
                <w:sz w:val="26"/>
                <w:szCs w:val="26"/>
              </w:rPr>
              <w:t xml:space="preserve">основного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</w:rPr>
              <w:t>працівника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</w:rPr>
              <w:t xml:space="preserve"> у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</w:rPr>
              <w:t>відпустці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</w:rPr>
              <w:t xml:space="preserve"> по догляду за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</w:rPr>
              <w:t>дитиною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</w:rPr>
              <w:t>досягнення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</w:rPr>
              <w:t xml:space="preserve"> нею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</w:rPr>
              <w:t>трирічного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</w:rPr>
              <w:t>віку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B50D7" w:rsidRPr="003D4966" w:rsidTr="003D4966">
        <w:tc>
          <w:tcPr>
            <w:tcW w:w="3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0D7" w:rsidRPr="003D4966" w:rsidRDefault="00AB50D7" w:rsidP="00B15D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3D49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Перелік</w:t>
            </w:r>
            <w:proofErr w:type="spellEnd"/>
            <w:r w:rsidRPr="003D49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інформації</w:t>
            </w:r>
            <w:proofErr w:type="spellEnd"/>
            <w:r w:rsidRPr="003D49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D49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необхідної</w:t>
            </w:r>
            <w:proofErr w:type="spellEnd"/>
            <w:r w:rsidRPr="003D49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для </w:t>
            </w:r>
            <w:proofErr w:type="spellStart"/>
            <w:r w:rsidRPr="003D49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участі</w:t>
            </w:r>
            <w:proofErr w:type="spellEnd"/>
            <w:r w:rsidRPr="003D49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в </w:t>
            </w:r>
            <w:proofErr w:type="spellStart"/>
            <w:r w:rsidRPr="003D49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конкурсі</w:t>
            </w:r>
            <w:proofErr w:type="spellEnd"/>
            <w:r w:rsidRPr="003D49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, та строк </w:t>
            </w:r>
            <w:proofErr w:type="spellStart"/>
            <w:r w:rsidRPr="003D49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її</w:t>
            </w:r>
            <w:proofErr w:type="spellEnd"/>
            <w:r w:rsidRPr="003D49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подання</w:t>
            </w:r>
            <w:proofErr w:type="spellEnd"/>
          </w:p>
        </w:tc>
        <w:tc>
          <w:tcPr>
            <w:tcW w:w="59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0D7" w:rsidRPr="003D4966" w:rsidRDefault="00AB50D7" w:rsidP="00DD3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1)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Копію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паспорта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громадянина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України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AB50D7" w:rsidRPr="003D4966" w:rsidRDefault="00AB50D7" w:rsidP="00DD3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2)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письмову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заяву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про участь у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конкурсі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із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зазначенням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основних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мотивів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до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зайняття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посади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державної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служби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до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якої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додається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резюме </w:t>
            </w:r>
            <w:proofErr w:type="gram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у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дов</w:t>
            </w:r>
            <w:proofErr w:type="gram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ільній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формі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AB50D7" w:rsidRPr="003D4966" w:rsidRDefault="00AB50D7" w:rsidP="00DD3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3)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письмову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заяву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в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якій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особа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повідомляє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що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до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неї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</w:t>
            </w:r>
            <w:proofErr w:type="gram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застосовуються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заборони,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визначені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частиною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третьою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або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четвертою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статті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1 Закону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України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«Про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очищення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влади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», та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надає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згоду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проходження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перевірки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оприлюднення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відомостей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стосовно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неї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відповідно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до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зазначеного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Закону;</w:t>
            </w:r>
          </w:p>
          <w:p w:rsidR="00AB50D7" w:rsidRPr="003D4966" w:rsidRDefault="00AB50D7" w:rsidP="00DD3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4)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копію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копії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 документа (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документів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) про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освіту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AB50D7" w:rsidRPr="003D4966" w:rsidRDefault="00AB50D7" w:rsidP="00DD3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5)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оригінал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посвідчення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атестації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щодо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вільного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володіння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державною</w:t>
            </w:r>
            <w:proofErr w:type="gram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мовою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AB50D7" w:rsidRPr="003D4966" w:rsidRDefault="00AB50D7" w:rsidP="00DD3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6)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заповнену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особову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картку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встановленого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зразка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AB50D7" w:rsidRPr="003D4966" w:rsidRDefault="00AB50D7" w:rsidP="00DD3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B50D7" w:rsidRPr="003D4966" w:rsidRDefault="00AB50D7" w:rsidP="00DD32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D49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Документи</w:t>
            </w:r>
            <w:proofErr w:type="spellEnd"/>
            <w:r w:rsidRPr="003D49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754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приймаються</w:t>
            </w:r>
            <w:proofErr w:type="spellEnd"/>
            <w:r w:rsidR="006754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до 17 год. 00 </w:t>
            </w:r>
            <w:proofErr w:type="spellStart"/>
            <w:r w:rsidR="006754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хв</w:t>
            </w:r>
            <w:proofErr w:type="spellEnd"/>
            <w:r w:rsidR="006754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1</w:t>
            </w:r>
            <w:r w:rsidR="006754E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9</w:t>
            </w:r>
            <w:r w:rsidRPr="003D49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.04.2021 року</w:t>
            </w:r>
            <w:r w:rsidRPr="003D4966">
              <w:rPr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</w:rPr>
              <w:t>адресою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</w:rPr>
              <w:t>смт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</w:rPr>
              <w:t>Летичів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</w:rPr>
              <w:t>пров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</w:rPr>
              <w:t>Шкільний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</w:rPr>
              <w:t xml:space="preserve"> 4-а</w:t>
            </w:r>
          </w:p>
        </w:tc>
      </w:tr>
      <w:tr w:rsidR="00AB50D7" w:rsidRPr="003D4966" w:rsidTr="003D4966">
        <w:tc>
          <w:tcPr>
            <w:tcW w:w="3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0D7" w:rsidRPr="003D4966" w:rsidRDefault="00AB50D7" w:rsidP="00B15D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Додаткові</w:t>
            </w:r>
            <w:proofErr w:type="spellEnd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необов’язкові</w:t>
            </w:r>
            <w:proofErr w:type="spellEnd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  <w:proofErr w:type="spellStart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документи</w:t>
            </w:r>
            <w:proofErr w:type="spellEnd"/>
          </w:p>
        </w:tc>
        <w:tc>
          <w:tcPr>
            <w:tcW w:w="59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0D7" w:rsidRPr="003D4966" w:rsidRDefault="00AB50D7" w:rsidP="00DD32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D49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AB50D7" w:rsidRPr="003D4966" w:rsidTr="003D4966">
        <w:tc>
          <w:tcPr>
            <w:tcW w:w="3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0D7" w:rsidRPr="003D4966" w:rsidRDefault="00AB50D7" w:rsidP="00CB0CD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D49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Д</w:t>
            </w:r>
            <w:proofErr w:type="spellStart"/>
            <w:r w:rsidRPr="003D49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ата</w:t>
            </w:r>
            <w:proofErr w:type="spellEnd"/>
            <w:r w:rsidRPr="003D49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 і час</w:t>
            </w:r>
            <w:r w:rsidRPr="003D49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початку </w:t>
            </w:r>
            <w:proofErr w:type="spellStart"/>
            <w:r w:rsidRPr="003D49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проведення</w:t>
            </w:r>
            <w:proofErr w:type="spellEnd"/>
            <w:r w:rsidRPr="003D49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3D49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тестування</w:t>
            </w:r>
            <w:r w:rsidRPr="003D49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кандидатів</w:t>
            </w:r>
            <w:proofErr w:type="spellEnd"/>
            <w:r w:rsidRPr="003D49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. Місце або спосіб проведення тестування.</w:t>
            </w:r>
          </w:p>
          <w:p w:rsidR="00AB50D7" w:rsidRPr="003D4966" w:rsidRDefault="00AB50D7" w:rsidP="00CB0CD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D49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AB50D7" w:rsidRPr="003D4966" w:rsidRDefault="00AB50D7" w:rsidP="00B15D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9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0D7" w:rsidRPr="003D4966" w:rsidRDefault="00AB50D7" w:rsidP="00DD3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Летичівський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районний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суд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Хмельницької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області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смт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Летичів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пров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Шкільний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4-а</w:t>
            </w:r>
          </w:p>
          <w:p w:rsidR="00AB50D7" w:rsidRPr="003D4966" w:rsidRDefault="00FC7D0A" w:rsidP="00DD32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 08:00 год.</w:t>
            </w:r>
            <w:r w:rsidR="006754E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6754E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22</w:t>
            </w:r>
            <w:r w:rsidR="00AB50D7" w:rsidRPr="003D496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.04.2021 року (</w:t>
            </w:r>
            <w:r w:rsidR="006754E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проведення </w:t>
            </w:r>
            <w:proofErr w:type="spellStart"/>
            <w:r w:rsidR="00AB50D7" w:rsidRPr="003D496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тестування</w:t>
            </w:r>
            <w:proofErr w:type="spellEnd"/>
            <w:r w:rsidR="006754E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за фізичної присутності кандидатів, з дотриманням протиепідемічних заходів, затверджених постановою Головного державного санітарного </w:t>
            </w:r>
            <w:proofErr w:type="gramStart"/>
            <w:r w:rsidR="006754E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л</w:t>
            </w:r>
            <w:proofErr w:type="gramEnd"/>
            <w:r w:rsidR="006754E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ікаря України від 05.01.2021 року №1</w:t>
            </w:r>
            <w:r w:rsidR="00AB50D7" w:rsidRPr="003D496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</w:p>
        </w:tc>
      </w:tr>
      <w:tr w:rsidR="00AB50D7" w:rsidRPr="003D4966" w:rsidTr="003D4966">
        <w:tc>
          <w:tcPr>
            <w:tcW w:w="3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0D7" w:rsidRPr="003D4966" w:rsidRDefault="00AB50D7" w:rsidP="00B15D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</w:t>
            </w:r>
            <w:proofErr w:type="gramEnd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ізвище</w:t>
            </w:r>
            <w:proofErr w:type="spellEnd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ім’я</w:t>
            </w:r>
            <w:proofErr w:type="spellEnd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 по </w:t>
            </w:r>
            <w:proofErr w:type="spellStart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батькові</w:t>
            </w:r>
            <w:proofErr w:type="spellEnd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номер телефону та адреса </w:t>
            </w:r>
            <w:proofErr w:type="spellStart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електронної</w:t>
            </w:r>
            <w:proofErr w:type="spellEnd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пошти</w:t>
            </w:r>
            <w:proofErr w:type="spellEnd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особи, яка </w:t>
            </w:r>
            <w:proofErr w:type="spellStart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надає</w:t>
            </w:r>
            <w:proofErr w:type="spellEnd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додаткову</w:t>
            </w:r>
            <w:proofErr w:type="spellEnd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інформацію</w:t>
            </w:r>
            <w:proofErr w:type="spellEnd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питань</w:t>
            </w:r>
            <w:proofErr w:type="spellEnd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проведення</w:t>
            </w:r>
            <w:proofErr w:type="spellEnd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конкурсу</w:t>
            </w:r>
          </w:p>
        </w:tc>
        <w:tc>
          <w:tcPr>
            <w:tcW w:w="59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0D7" w:rsidRPr="003D4966" w:rsidRDefault="00AB50D7" w:rsidP="00DD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Ноль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Іван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Володимирович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– тел. (03857) 9-17-33</w:t>
            </w:r>
          </w:p>
          <w:p w:rsidR="00AB50D7" w:rsidRPr="003D4966" w:rsidRDefault="00AB50D7" w:rsidP="00DD3220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D496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inbox@lt.km.court.gov.ua </w:t>
            </w:r>
          </w:p>
          <w:p w:rsidR="00AB50D7" w:rsidRPr="003D4966" w:rsidRDefault="00AB50D7" w:rsidP="00B15D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B50D7" w:rsidRPr="003D4966" w:rsidTr="00DD3220">
        <w:tc>
          <w:tcPr>
            <w:tcW w:w="93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0D7" w:rsidRPr="003D4966" w:rsidRDefault="00AB50D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Кваліфікаційні</w:t>
            </w:r>
            <w:proofErr w:type="spellEnd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вимоги</w:t>
            </w:r>
            <w:proofErr w:type="spellEnd"/>
          </w:p>
        </w:tc>
      </w:tr>
      <w:tr w:rsidR="00AB50D7" w:rsidRPr="003D4966" w:rsidTr="003D4966"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0D7" w:rsidRPr="003D4966" w:rsidRDefault="00AB50D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0D7" w:rsidRPr="003D4966" w:rsidRDefault="00AB50D7" w:rsidP="00B15D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Освіта</w:t>
            </w:r>
            <w:proofErr w:type="spellEnd"/>
          </w:p>
        </w:tc>
        <w:tc>
          <w:tcPr>
            <w:tcW w:w="5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0D7" w:rsidRPr="003D4966" w:rsidRDefault="00AB50D7" w:rsidP="00B15D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Ступінь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вищої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осві</w:t>
            </w:r>
            <w:proofErr w:type="gram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не</w:t>
            </w:r>
            <w:proofErr w:type="gram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нижче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молодшого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бакалавра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або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бакалавра</w:t>
            </w:r>
          </w:p>
        </w:tc>
      </w:tr>
      <w:tr w:rsidR="00AB50D7" w:rsidRPr="003D4966" w:rsidTr="003D4966"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0D7" w:rsidRPr="003D4966" w:rsidRDefault="00AB50D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0D7" w:rsidRPr="003D4966" w:rsidRDefault="00AB50D7" w:rsidP="00B15D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Досвід</w:t>
            </w:r>
            <w:proofErr w:type="spellEnd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роботи</w:t>
            </w:r>
            <w:proofErr w:type="spellEnd"/>
          </w:p>
        </w:tc>
        <w:tc>
          <w:tcPr>
            <w:tcW w:w="5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0D7" w:rsidRPr="003D4966" w:rsidRDefault="00AB50D7" w:rsidP="00B15D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Не потребує</w:t>
            </w:r>
          </w:p>
        </w:tc>
      </w:tr>
      <w:tr w:rsidR="00AB50D7" w:rsidRPr="003D4966" w:rsidTr="003D4966">
        <w:trPr>
          <w:trHeight w:val="690"/>
        </w:trPr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0D7" w:rsidRPr="003D4966" w:rsidRDefault="00AB50D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0D7" w:rsidRPr="003D4966" w:rsidRDefault="00AB50D7" w:rsidP="00B15D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Володіння</w:t>
            </w:r>
            <w:proofErr w:type="spellEnd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державною </w:t>
            </w:r>
            <w:proofErr w:type="spellStart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мовою</w:t>
            </w:r>
            <w:proofErr w:type="spellEnd"/>
          </w:p>
        </w:tc>
        <w:tc>
          <w:tcPr>
            <w:tcW w:w="5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0D7" w:rsidRPr="003D4966" w:rsidRDefault="00AB50D7" w:rsidP="00B15D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Вільне володіння державною мовою</w:t>
            </w:r>
          </w:p>
        </w:tc>
      </w:tr>
      <w:tr w:rsidR="00AB50D7" w:rsidRPr="003D4966" w:rsidTr="003D4966">
        <w:trPr>
          <w:trHeight w:val="690"/>
        </w:trPr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0D7" w:rsidRPr="003D4966" w:rsidRDefault="00AB50D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0D7" w:rsidRPr="003D4966" w:rsidRDefault="00AB50D7" w:rsidP="00B15D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Володіння</w:t>
            </w:r>
            <w:proofErr w:type="spellEnd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іноземною</w:t>
            </w:r>
            <w:proofErr w:type="spellEnd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мовою</w:t>
            </w:r>
            <w:proofErr w:type="spellEnd"/>
          </w:p>
        </w:tc>
        <w:tc>
          <w:tcPr>
            <w:tcW w:w="5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0D7" w:rsidRPr="003D4966" w:rsidRDefault="00AB50D7" w:rsidP="00B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Не потребує</w:t>
            </w:r>
          </w:p>
        </w:tc>
      </w:tr>
      <w:tr w:rsidR="00AB50D7" w:rsidRPr="003D4966" w:rsidTr="00DD3220">
        <w:tc>
          <w:tcPr>
            <w:tcW w:w="93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0D7" w:rsidRPr="003D4966" w:rsidRDefault="00AB50D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Вимоги</w:t>
            </w:r>
            <w:proofErr w:type="spellEnd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 </w:t>
            </w:r>
            <w:proofErr w:type="spellStart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компетентності</w:t>
            </w:r>
            <w:proofErr w:type="spellEnd"/>
          </w:p>
        </w:tc>
      </w:tr>
      <w:tr w:rsidR="00AB50D7" w:rsidRPr="003D4966" w:rsidTr="003D4966">
        <w:tc>
          <w:tcPr>
            <w:tcW w:w="39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0D7" w:rsidRPr="003D4966" w:rsidRDefault="00AB50D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Вимога</w:t>
            </w:r>
            <w:proofErr w:type="spellEnd"/>
          </w:p>
        </w:tc>
        <w:tc>
          <w:tcPr>
            <w:tcW w:w="5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0D7" w:rsidRPr="003D4966" w:rsidRDefault="00AB50D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Компоненти</w:t>
            </w:r>
            <w:proofErr w:type="spellEnd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вимоги</w:t>
            </w:r>
            <w:proofErr w:type="spellEnd"/>
          </w:p>
        </w:tc>
      </w:tr>
      <w:tr w:rsidR="00AB50D7" w:rsidRPr="003D4966" w:rsidTr="003D4966"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0D7" w:rsidRPr="003D4966" w:rsidRDefault="00AB50D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0D7" w:rsidRPr="003D4966" w:rsidRDefault="00AB50D7" w:rsidP="00FC7D0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3D4966">
              <w:rPr>
                <w:rFonts w:ascii="Times New Roman" w:hAnsi="Times New Roman" w:cs="Times New Roman"/>
                <w:b/>
                <w:sz w:val="26"/>
                <w:szCs w:val="26"/>
              </w:rPr>
              <w:t>Уміння</w:t>
            </w:r>
            <w:proofErr w:type="spellEnd"/>
            <w:r w:rsidRPr="003D49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b/>
                <w:sz w:val="26"/>
                <w:szCs w:val="26"/>
              </w:rPr>
              <w:t>працювати</w:t>
            </w:r>
            <w:proofErr w:type="spellEnd"/>
            <w:r w:rsidRPr="003D49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 </w:t>
            </w:r>
            <w:proofErr w:type="spellStart"/>
            <w:r w:rsidRPr="003D4966">
              <w:rPr>
                <w:rFonts w:ascii="Times New Roman" w:hAnsi="Times New Roman" w:cs="Times New Roman"/>
                <w:b/>
                <w:sz w:val="26"/>
                <w:szCs w:val="26"/>
              </w:rPr>
              <w:t>комп’ютером</w:t>
            </w:r>
            <w:proofErr w:type="spellEnd"/>
          </w:p>
        </w:tc>
        <w:tc>
          <w:tcPr>
            <w:tcW w:w="5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0D7" w:rsidRPr="003D4966" w:rsidRDefault="00AB50D7" w:rsidP="00FC7D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-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вміння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використовувати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комп’ютерне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обладнання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програмне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забезпечення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використовувати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офісну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техн</w:t>
            </w:r>
            <w:proofErr w:type="gram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іку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; </w:t>
            </w:r>
          </w:p>
          <w:p w:rsidR="00AB50D7" w:rsidRPr="003D4966" w:rsidRDefault="00AB50D7" w:rsidP="00FC7D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3D49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proofErr w:type="gramStart"/>
            <w:r w:rsidRPr="003D496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в</w:t>
            </w:r>
            <w:proofErr w:type="gramEnd"/>
            <w:r w:rsidRPr="003D496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ільне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володіння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ПК,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вміння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користуватись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оргтехнікою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знання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програм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Microsoft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Office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(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Word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Excel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);</w:t>
            </w:r>
          </w:p>
          <w:p w:rsidR="00AB50D7" w:rsidRPr="003D4966" w:rsidRDefault="00AB50D7" w:rsidP="00FC7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3D496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- 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вміння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користуватись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електронною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поштою</w:t>
            </w:r>
            <w:proofErr w:type="spellEnd"/>
            <w:r w:rsidRPr="003D496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.</w:t>
            </w:r>
          </w:p>
        </w:tc>
      </w:tr>
      <w:tr w:rsidR="00AB50D7" w:rsidRPr="003D4966" w:rsidTr="003D4966">
        <w:trPr>
          <w:trHeight w:val="703"/>
        </w:trPr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B50D7" w:rsidRPr="003D4966" w:rsidRDefault="00AB50D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</w:t>
            </w:r>
          </w:p>
        </w:tc>
        <w:tc>
          <w:tcPr>
            <w:tcW w:w="32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B50D7" w:rsidRPr="003D4966" w:rsidRDefault="00AB50D7" w:rsidP="00F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3D4966">
              <w:rPr>
                <w:rFonts w:ascii="Times New Roman" w:hAnsi="Times New Roman" w:cs="Times New Roman"/>
                <w:b/>
                <w:sz w:val="26"/>
                <w:szCs w:val="26"/>
              </w:rPr>
              <w:t>Необхідні</w:t>
            </w:r>
            <w:proofErr w:type="spellEnd"/>
            <w:r w:rsidRPr="003D49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b/>
                <w:sz w:val="26"/>
                <w:szCs w:val="26"/>
              </w:rPr>
              <w:t>ділові</w:t>
            </w:r>
            <w:proofErr w:type="spellEnd"/>
            <w:r w:rsidRPr="003D49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b/>
                <w:sz w:val="26"/>
                <w:szCs w:val="26"/>
              </w:rPr>
              <w:t>якості</w:t>
            </w:r>
            <w:proofErr w:type="spellEnd"/>
            <w:r w:rsidRPr="003D49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3D49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</w:t>
            </w:r>
            <w:proofErr w:type="spellStart"/>
            <w:r w:rsidRPr="003D49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розмістити</w:t>
            </w:r>
            <w:proofErr w:type="spellEnd"/>
            <w:r w:rsidRPr="003D49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за </w:t>
            </w:r>
            <w:proofErr w:type="spellStart"/>
            <w:proofErr w:type="gramStart"/>
            <w:r w:rsidRPr="003D49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</w:t>
            </w:r>
            <w:proofErr w:type="gramEnd"/>
            <w:r w:rsidRPr="003D49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іоритетністю</w:t>
            </w:r>
            <w:proofErr w:type="spellEnd"/>
            <w:r w:rsidRPr="003D49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)</w:t>
            </w:r>
          </w:p>
        </w:tc>
        <w:tc>
          <w:tcPr>
            <w:tcW w:w="53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B50D7" w:rsidRPr="003D4966" w:rsidRDefault="00AB50D7" w:rsidP="003D496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</w:pPr>
            <w:r w:rsidRPr="003D4966"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  <w:t>системність і самостійність в роботі;</w:t>
            </w:r>
          </w:p>
          <w:p w:rsidR="00AB50D7" w:rsidRPr="003D4966" w:rsidRDefault="00AB50D7" w:rsidP="003D496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</w:pPr>
            <w:r w:rsidRPr="003D4966"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  <w:t>уважність та зосередженість в роботі;</w:t>
            </w:r>
          </w:p>
          <w:p w:rsidR="00AB50D7" w:rsidRPr="003D4966" w:rsidRDefault="00AB50D7" w:rsidP="003D496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</w:pPr>
            <w:r w:rsidRPr="003D4966"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  <w:t>наполегливість;</w:t>
            </w:r>
          </w:p>
          <w:p w:rsidR="00AB50D7" w:rsidRPr="003D4966" w:rsidRDefault="00AB50D7" w:rsidP="003D496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</w:pPr>
            <w:r w:rsidRPr="003D4966"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  <w:t>прагнення до самовдосконалення шляхом самоосвіти;</w:t>
            </w:r>
          </w:p>
          <w:p w:rsidR="00AB50D7" w:rsidRPr="003D4966" w:rsidRDefault="00AB50D7" w:rsidP="003D496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</w:pPr>
            <w:r w:rsidRPr="003D4966"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  <w:t>не конфліктність;</w:t>
            </w:r>
          </w:p>
          <w:p w:rsidR="00AB50D7" w:rsidRPr="003D4966" w:rsidRDefault="00AB50D7" w:rsidP="003D496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</w:pPr>
            <w:r w:rsidRPr="003D4966"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  <w:t>вміння знаходити вихід із складних ситуацій;</w:t>
            </w:r>
          </w:p>
          <w:p w:rsidR="00AB50D7" w:rsidRPr="003D4966" w:rsidRDefault="00AB50D7" w:rsidP="00FC7D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D4966"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  <w:t>комунікабельність</w:t>
            </w:r>
            <w:proofErr w:type="spellEnd"/>
            <w:r w:rsidRPr="003D4966"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D4966"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  <w:t>вміння</w:t>
            </w:r>
            <w:proofErr w:type="spellEnd"/>
            <w:r w:rsidRPr="003D4966"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  <w:t>спілкуватись</w:t>
            </w:r>
            <w:proofErr w:type="spellEnd"/>
            <w:r w:rsidRPr="003D4966"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  <w:t xml:space="preserve"> з людьми.</w:t>
            </w:r>
          </w:p>
        </w:tc>
      </w:tr>
      <w:tr w:rsidR="00AB50D7" w:rsidRPr="003D4966" w:rsidTr="003D4966">
        <w:trPr>
          <w:trHeight w:val="505"/>
        </w:trPr>
        <w:tc>
          <w:tcPr>
            <w:tcW w:w="7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0D7" w:rsidRPr="003D4966" w:rsidRDefault="00AB50D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3.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0D7" w:rsidRPr="003D4966" w:rsidRDefault="00AB50D7" w:rsidP="00FC7D0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3D4966">
              <w:rPr>
                <w:rFonts w:ascii="Times New Roman" w:hAnsi="Times New Roman" w:cs="Times New Roman"/>
                <w:b/>
                <w:sz w:val="26"/>
                <w:szCs w:val="26"/>
              </w:rPr>
              <w:t>Необхідні</w:t>
            </w:r>
            <w:proofErr w:type="spellEnd"/>
            <w:r w:rsidRPr="003D49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b/>
                <w:sz w:val="26"/>
                <w:szCs w:val="26"/>
              </w:rPr>
              <w:t>особистісні</w:t>
            </w:r>
            <w:proofErr w:type="spellEnd"/>
            <w:r w:rsidRPr="003D49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b/>
                <w:sz w:val="26"/>
                <w:szCs w:val="26"/>
              </w:rPr>
              <w:t>якості</w:t>
            </w:r>
            <w:proofErr w:type="spellEnd"/>
            <w:r w:rsidRPr="003D49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D49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</w:t>
            </w:r>
            <w:proofErr w:type="spellStart"/>
            <w:r w:rsidRPr="003D49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розмістити</w:t>
            </w:r>
            <w:proofErr w:type="spellEnd"/>
            <w:r w:rsidRPr="003D49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за </w:t>
            </w:r>
            <w:proofErr w:type="spellStart"/>
            <w:proofErr w:type="gramStart"/>
            <w:r w:rsidRPr="003D49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</w:t>
            </w:r>
            <w:proofErr w:type="gramEnd"/>
            <w:r w:rsidRPr="003D49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іоритетністю</w:t>
            </w:r>
            <w:proofErr w:type="spellEnd"/>
            <w:r w:rsidRPr="003D49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)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0D7" w:rsidRPr="003D4966" w:rsidRDefault="00AB50D7" w:rsidP="003D496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_GoBack"/>
            <w:bookmarkEnd w:id="3"/>
            <w:r w:rsidRPr="003D4966"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  <w:t>відповідальність;</w:t>
            </w:r>
          </w:p>
          <w:p w:rsidR="00AB50D7" w:rsidRPr="003D4966" w:rsidRDefault="00AB50D7" w:rsidP="003D496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4966"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  <w:t>ініціативність;</w:t>
            </w:r>
          </w:p>
          <w:p w:rsidR="00AB50D7" w:rsidRPr="003D4966" w:rsidRDefault="00AB50D7" w:rsidP="003D496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4966"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  <w:t>ввічливість;</w:t>
            </w:r>
          </w:p>
          <w:p w:rsidR="00AB50D7" w:rsidRPr="003D4966" w:rsidRDefault="00AB50D7" w:rsidP="003D496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4966"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  <w:t>наполегливість;</w:t>
            </w:r>
          </w:p>
          <w:p w:rsidR="00AB50D7" w:rsidRPr="003D4966" w:rsidRDefault="00AB50D7" w:rsidP="003D496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4966"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  <w:t>надійність і порядність;</w:t>
            </w:r>
          </w:p>
          <w:p w:rsidR="00AB50D7" w:rsidRPr="003D4966" w:rsidRDefault="00AB50D7" w:rsidP="003D496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4966">
              <w:rPr>
                <w:rFonts w:ascii="Times New Roman" w:hAnsi="Times New Roman" w:cs="Times New Roman"/>
                <w:sz w:val="26"/>
                <w:szCs w:val="26"/>
              </w:rPr>
              <w:t>дисциплінованість;</w:t>
            </w:r>
          </w:p>
          <w:p w:rsidR="00AB50D7" w:rsidRPr="003D4966" w:rsidRDefault="00AB50D7" w:rsidP="003D496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4966">
              <w:rPr>
                <w:rFonts w:ascii="Times New Roman" w:hAnsi="Times New Roman" w:cs="Times New Roman"/>
                <w:sz w:val="26"/>
                <w:szCs w:val="26"/>
              </w:rPr>
              <w:t>тактовність;</w:t>
            </w:r>
          </w:p>
          <w:p w:rsidR="00AB50D7" w:rsidRPr="003D4966" w:rsidRDefault="00AB50D7" w:rsidP="003D496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49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готовність допомогти.</w:t>
            </w:r>
          </w:p>
        </w:tc>
      </w:tr>
      <w:tr w:rsidR="00AB50D7" w:rsidRPr="003D4966" w:rsidTr="00DD3220">
        <w:tc>
          <w:tcPr>
            <w:tcW w:w="93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0D7" w:rsidRPr="003D4966" w:rsidRDefault="00AB50D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Професійні</w:t>
            </w:r>
            <w:proofErr w:type="spellEnd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знання</w:t>
            </w:r>
            <w:proofErr w:type="spellEnd"/>
          </w:p>
        </w:tc>
      </w:tr>
      <w:tr w:rsidR="00AB50D7" w:rsidRPr="003D4966" w:rsidTr="003D4966">
        <w:tc>
          <w:tcPr>
            <w:tcW w:w="39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0D7" w:rsidRPr="003D4966" w:rsidRDefault="00AB50D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Вимога</w:t>
            </w:r>
            <w:proofErr w:type="spellEnd"/>
          </w:p>
        </w:tc>
        <w:tc>
          <w:tcPr>
            <w:tcW w:w="5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0D7" w:rsidRPr="003D4966" w:rsidRDefault="00AB50D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Компоненти</w:t>
            </w:r>
            <w:proofErr w:type="spellEnd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вимоги</w:t>
            </w:r>
            <w:proofErr w:type="spellEnd"/>
          </w:p>
        </w:tc>
      </w:tr>
      <w:tr w:rsidR="00AB50D7" w:rsidRPr="003D4966" w:rsidTr="003D4966"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0D7" w:rsidRPr="003D4966" w:rsidRDefault="00AB50D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0D7" w:rsidRPr="003D4966" w:rsidRDefault="00AB50D7" w:rsidP="00B15D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3D49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Знання</w:t>
            </w:r>
            <w:proofErr w:type="spellEnd"/>
            <w:r w:rsidRPr="003D49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законодавства</w:t>
            </w:r>
            <w:proofErr w:type="spellEnd"/>
          </w:p>
        </w:tc>
        <w:tc>
          <w:tcPr>
            <w:tcW w:w="5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0D7" w:rsidRPr="003D4966" w:rsidRDefault="00AB50D7" w:rsidP="00B15D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Знання</w:t>
            </w:r>
            <w:proofErr w:type="spellEnd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hyperlink r:id="rId6" w:tgtFrame="_blank" w:history="1">
              <w:proofErr w:type="spellStart"/>
              <w:r w:rsidRPr="003D4966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eastAsia="ru-RU"/>
                </w:rPr>
                <w:t>Конституції</w:t>
              </w:r>
              <w:proofErr w:type="spellEnd"/>
              <w:r w:rsidRPr="003D4966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eastAsia="ru-RU"/>
                </w:rPr>
                <w:t xml:space="preserve"> </w:t>
              </w:r>
              <w:proofErr w:type="spellStart"/>
              <w:r w:rsidRPr="003D4966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eastAsia="ru-RU"/>
                </w:rPr>
                <w:t>України</w:t>
              </w:r>
              <w:proofErr w:type="spellEnd"/>
            </w:hyperlink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;</w:t>
            </w:r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br/>
            </w:r>
            <w:hyperlink r:id="rId7" w:tgtFrame="_blank" w:history="1">
              <w:r w:rsidRPr="003D4966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eastAsia="ru-RU"/>
                </w:rPr>
                <w:t xml:space="preserve">Закону </w:t>
              </w:r>
              <w:proofErr w:type="spellStart"/>
              <w:r w:rsidRPr="003D4966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eastAsia="ru-RU"/>
                </w:rPr>
                <w:t>України</w:t>
              </w:r>
              <w:proofErr w:type="spellEnd"/>
            </w:hyperlink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 “Про </w:t>
            </w:r>
            <w:proofErr w:type="spellStart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державну</w:t>
            </w:r>
            <w:proofErr w:type="spellEnd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службу”;</w:t>
            </w:r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br/>
            </w:r>
            <w:hyperlink r:id="rId8" w:tgtFrame="_blank" w:history="1">
              <w:r w:rsidRPr="003D4966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eastAsia="ru-RU"/>
                </w:rPr>
                <w:t xml:space="preserve">Закону </w:t>
              </w:r>
              <w:proofErr w:type="spellStart"/>
              <w:r w:rsidRPr="003D4966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eastAsia="ru-RU"/>
                </w:rPr>
                <w:t>України</w:t>
              </w:r>
              <w:proofErr w:type="spellEnd"/>
            </w:hyperlink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 “Про </w:t>
            </w:r>
            <w:proofErr w:type="spellStart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запобігання</w:t>
            </w:r>
            <w:proofErr w:type="spellEnd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корупції</w:t>
            </w:r>
            <w:proofErr w:type="spellEnd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”</w:t>
            </w:r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br/>
              <w:t xml:space="preserve">та </w:t>
            </w:r>
            <w:proofErr w:type="spellStart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іншого</w:t>
            </w:r>
            <w:proofErr w:type="spellEnd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законодавства</w:t>
            </w:r>
            <w:proofErr w:type="spellEnd"/>
          </w:p>
        </w:tc>
      </w:tr>
      <w:tr w:rsidR="00AB50D7" w:rsidRPr="003D4966" w:rsidTr="00DD3220">
        <w:tc>
          <w:tcPr>
            <w:tcW w:w="93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0D7" w:rsidRPr="003D4966" w:rsidRDefault="00AB50D7" w:rsidP="00B15D37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B50D7" w:rsidRPr="003D4966" w:rsidTr="003D4966"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0D7" w:rsidRPr="003D4966" w:rsidRDefault="00AB50D7" w:rsidP="003D49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D496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</w:t>
            </w:r>
          </w:p>
        </w:tc>
        <w:tc>
          <w:tcPr>
            <w:tcW w:w="3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0D7" w:rsidRPr="003D4966" w:rsidRDefault="00AB50D7" w:rsidP="00FC7D0A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3D49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Знання</w:t>
            </w:r>
            <w:proofErr w:type="spellEnd"/>
            <w:r w:rsidRPr="003D49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спеціального</w:t>
            </w:r>
            <w:proofErr w:type="spellEnd"/>
            <w:r w:rsidRPr="003D49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законодавства</w:t>
            </w:r>
            <w:proofErr w:type="spellEnd"/>
            <w:r w:rsidRPr="003D49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D49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що</w:t>
            </w:r>
            <w:proofErr w:type="spellEnd"/>
            <w:r w:rsidRPr="003D49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пов’язане</w:t>
            </w:r>
            <w:proofErr w:type="spellEnd"/>
            <w:r w:rsidRPr="003D49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із</w:t>
            </w:r>
            <w:proofErr w:type="spellEnd"/>
            <w:r w:rsidRPr="003D49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завданнями</w:t>
            </w:r>
            <w:proofErr w:type="spellEnd"/>
            <w:r w:rsidRPr="003D49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3D49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змістом</w:t>
            </w:r>
            <w:proofErr w:type="spellEnd"/>
            <w:r w:rsidRPr="003D49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роботи</w:t>
            </w:r>
            <w:proofErr w:type="spellEnd"/>
            <w:r w:rsidRPr="003D49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державного </w:t>
            </w:r>
            <w:proofErr w:type="spellStart"/>
            <w:r w:rsidRPr="003D49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службовця</w:t>
            </w:r>
            <w:proofErr w:type="spellEnd"/>
            <w:r w:rsidRPr="003D49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відповідно</w:t>
            </w:r>
            <w:proofErr w:type="spellEnd"/>
            <w:r w:rsidRPr="003D49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до </w:t>
            </w:r>
            <w:proofErr w:type="spellStart"/>
            <w:r w:rsidRPr="003D49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посадової</w:t>
            </w:r>
            <w:proofErr w:type="spellEnd"/>
            <w:r w:rsidRPr="003D49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D49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інструкції</w:t>
            </w:r>
            <w:proofErr w:type="spellEnd"/>
            <w:r w:rsidRPr="003D49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3D49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положення</w:t>
            </w:r>
            <w:proofErr w:type="spellEnd"/>
            <w:r w:rsidRPr="003D49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про </w:t>
            </w:r>
            <w:proofErr w:type="spellStart"/>
            <w:r w:rsidRPr="003D49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структурний</w:t>
            </w:r>
            <w:proofErr w:type="spellEnd"/>
            <w:r w:rsidRPr="003D49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3D49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3D49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ідрозділ</w:t>
            </w:r>
            <w:proofErr w:type="spellEnd"/>
            <w:r w:rsidRPr="003D49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5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0D7" w:rsidRPr="00AB50D7" w:rsidRDefault="00AB50D7" w:rsidP="00AB50D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Закон України «Про судоустрій і статус суддів»;</w:t>
            </w:r>
          </w:p>
          <w:p w:rsidR="00AB50D7" w:rsidRPr="00AB50D7" w:rsidRDefault="00AB50D7" w:rsidP="003D496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B50D7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Цивільний </w:t>
            </w:r>
            <w:r w:rsidRPr="00AB50D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процесуальний кодекс України;</w:t>
            </w:r>
          </w:p>
          <w:p w:rsidR="00AB50D7" w:rsidRPr="00AB50D7" w:rsidRDefault="00AB50D7" w:rsidP="003D496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B50D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Кримінальний процесуальний кодекс України;</w:t>
            </w:r>
          </w:p>
          <w:p w:rsidR="00AB50D7" w:rsidRPr="00AB50D7" w:rsidRDefault="00AB50D7" w:rsidP="003D496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B50D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Кодекс адміністративного судочинства  України;</w:t>
            </w:r>
          </w:p>
          <w:p w:rsidR="00AB50D7" w:rsidRPr="00AB50D7" w:rsidRDefault="00AB50D7" w:rsidP="003D496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B50D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Кодекс України Про адміністративні правопорушення та інші кодекси України;</w:t>
            </w:r>
          </w:p>
          <w:p w:rsidR="00AB50D7" w:rsidRPr="00AB50D7" w:rsidRDefault="00AB50D7" w:rsidP="003D496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Закон України «Про очищення влади»;</w:t>
            </w:r>
          </w:p>
          <w:p w:rsidR="00AB50D7" w:rsidRPr="00AB50D7" w:rsidRDefault="00AB50D7" w:rsidP="003D496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Інструкція з діловодства </w:t>
            </w:r>
            <w:r w:rsidRPr="00AB50D7">
              <w:rPr>
                <w:rFonts w:ascii="Times New Roman" w:hAnsi="Times New Roman" w:cs="Times New Roman"/>
                <w:sz w:val="26"/>
                <w:szCs w:val="26"/>
              </w:rPr>
              <w:t xml:space="preserve">в місцевих загальних та апеляційних судах України </w:t>
            </w:r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затвердженої наказом ДСА України 20.08.2019 року №814;</w:t>
            </w:r>
          </w:p>
          <w:p w:rsidR="00AB50D7" w:rsidRPr="00AB50D7" w:rsidRDefault="00AB50D7" w:rsidP="003D496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Положення про автоматизовану систему документообігу суду;</w:t>
            </w:r>
          </w:p>
          <w:p w:rsidR="00AB50D7" w:rsidRPr="00AB50D7" w:rsidRDefault="00AB50D7" w:rsidP="00AB50D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Інструкція про порядок роботи з технічними засобами фіксування судового процесу ( судового засідання);</w:t>
            </w:r>
          </w:p>
          <w:p w:rsidR="00AB50D7" w:rsidRPr="00AB50D7" w:rsidRDefault="00AB50D7" w:rsidP="00AB50D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B50D7">
              <w:rPr>
                <w:rFonts w:ascii="Times New Roman" w:hAnsi="Times New Roman" w:cs="Times New Roman"/>
                <w:sz w:val="26"/>
                <w:szCs w:val="26"/>
              </w:rPr>
              <w:t>Положення про службу судових розпорядників та організацію її діяльності;</w:t>
            </w:r>
          </w:p>
          <w:p w:rsidR="00AB50D7" w:rsidRPr="00AB50D7" w:rsidRDefault="00AB50D7" w:rsidP="00AB50D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B50D7">
              <w:rPr>
                <w:rFonts w:ascii="Times New Roman" w:hAnsi="Times New Roman" w:cs="Times New Roman"/>
                <w:sz w:val="26"/>
                <w:szCs w:val="26"/>
              </w:rPr>
              <w:t>Правила пожежної безпеки в Україні;</w:t>
            </w:r>
          </w:p>
          <w:p w:rsidR="00AB50D7" w:rsidRPr="00AB50D7" w:rsidRDefault="00AB50D7" w:rsidP="00AB50D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Закон України «Про охорону праці»;</w:t>
            </w:r>
          </w:p>
          <w:p w:rsidR="00AB50D7" w:rsidRPr="00AB50D7" w:rsidRDefault="00AB50D7" w:rsidP="00AB50D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B5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декс цивільного захисту України.</w:t>
            </w:r>
          </w:p>
        </w:tc>
      </w:tr>
    </w:tbl>
    <w:p w:rsidR="00FC7D0A" w:rsidRPr="006D1122" w:rsidRDefault="00FC7D0A">
      <w:pPr>
        <w:rPr>
          <w:rFonts w:ascii="Times New Roman" w:hAnsi="Times New Roman" w:cs="Times New Roman"/>
          <w:sz w:val="26"/>
          <w:szCs w:val="26"/>
        </w:rPr>
      </w:pPr>
      <w:bookmarkStart w:id="4" w:name="n767"/>
      <w:bookmarkEnd w:id="4"/>
    </w:p>
    <w:sectPr w:rsidR="00FC7D0A" w:rsidRPr="006D1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D8A"/>
    <w:multiLevelType w:val="hybridMultilevel"/>
    <w:tmpl w:val="69009504"/>
    <w:lvl w:ilvl="0" w:tplc="4D645F5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9682B"/>
    <w:multiLevelType w:val="hybridMultilevel"/>
    <w:tmpl w:val="96305270"/>
    <w:lvl w:ilvl="0" w:tplc="1A5C9458">
      <w:start w:val="1"/>
      <w:numFmt w:val="bullet"/>
      <w:lvlText w:val="-"/>
      <w:lvlJc w:val="left"/>
      <w:pPr>
        <w:ind w:left="502" w:hanging="360"/>
      </w:pPr>
      <w:rPr>
        <w:rFonts w:ascii="Times New Roman" w:eastAsiaTheme="minorEastAsia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6E63E9"/>
    <w:multiLevelType w:val="hybridMultilevel"/>
    <w:tmpl w:val="39F02508"/>
    <w:lvl w:ilvl="0" w:tplc="C7909B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5285A"/>
    <w:multiLevelType w:val="hybridMultilevel"/>
    <w:tmpl w:val="288868B8"/>
    <w:lvl w:ilvl="0" w:tplc="92C28E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70C8A"/>
    <w:multiLevelType w:val="hybridMultilevel"/>
    <w:tmpl w:val="30E2A83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932254"/>
    <w:multiLevelType w:val="hybridMultilevel"/>
    <w:tmpl w:val="D3A04962"/>
    <w:lvl w:ilvl="0" w:tplc="8124B0E8">
      <w:start w:val="1"/>
      <w:numFmt w:val="decimal"/>
      <w:lvlText w:val="%1)"/>
      <w:lvlJc w:val="left"/>
      <w:pPr>
        <w:ind w:left="751" w:hanging="360"/>
      </w:pPr>
      <w:rPr>
        <w:rFonts w:ascii="Times New Roman" w:eastAsia="TimesNewRomanPSMT" w:hAnsi="Times New Roman" w:cs="Times New Roman" w:hint="default"/>
        <w:sz w:val="24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516A6D"/>
    <w:multiLevelType w:val="hybridMultilevel"/>
    <w:tmpl w:val="90C08864"/>
    <w:lvl w:ilvl="0" w:tplc="050AD0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855"/>
    <w:rsid w:val="00054AC8"/>
    <w:rsid w:val="00074855"/>
    <w:rsid w:val="002B6D79"/>
    <w:rsid w:val="003D4966"/>
    <w:rsid w:val="004E3E5D"/>
    <w:rsid w:val="006754EC"/>
    <w:rsid w:val="006D1122"/>
    <w:rsid w:val="009311C9"/>
    <w:rsid w:val="009C1584"/>
    <w:rsid w:val="00A96562"/>
    <w:rsid w:val="00AB50D7"/>
    <w:rsid w:val="00B15D37"/>
    <w:rsid w:val="00BE6BCA"/>
    <w:rsid w:val="00C415C6"/>
    <w:rsid w:val="00CB0CDE"/>
    <w:rsid w:val="00CD39CD"/>
    <w:rsid w:val="00D0377C"/>
    <w:rsid w:val="00DD3220"/>
    <w:rsid w:val="00DF7E1C"/>
    <w:rsid w:val="00EB41D3"/>
    <w:rsid w:val="00ED29BA"/>
    <w:rsid w:val="00FA26D2"/>
    <w:rsid w:val="00FC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966"/>
    <w:pPr>
      <w:spacing w:after="200" w:line="276" w:lineRule="auto"/>
      <w:ind w:left="720"/>
      <w:contextualSpacing/>
    </w:pPr>
    <w:rPr>
      <w:rFonts w:eastAsiaTheme="minorEastAsia"/>
      <w:lang w:val="uk-UA" w:eastAsia="uk-UA"/>
    </w:rPr>
  </w:style>
  <w:style w:type="paragraph" w:styleId="a4">
    <w:name w:val="No Spacing"/>
    <w:uiPriority w:val="1"/>
    <w:qFormat/>
    <w:rsid w:val="00AB50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966"/>
    <w:pPr>
      <w:spacing w:after="200" w:line="276" w:lineRule="auto"/>
      <w:ind w:left="720"/>
      <w:contextualSpacing/>
    </w:pPr>
    <w:rPr>
      <w:rFonts w:eastAsiaTheme="minorEastAsia"/>
      <w:lang w:val="uk-UA" w:eastAsia="uk-UA"/>
    </w:rPr>
  </w:style>
  <w:style w:type="paragraph" w:styleId="a4">
    <w:name w:val="No Spacing"/>
    <w:uiPriority w:val="1"/>
    <w:qFormat/>
    <w:rsid w:val="00AB50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6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033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5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700-1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889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54%D0%BA/96-%D0%B2%D1%8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Василівна Лементар</dc:creator>
  <cp:lastModifiedBy>Nadiyka</cp:lastModifiedBy>
  <cp:revision>2</cp:revision>
  <cp:lastPrinted>2021-04-05T11:36:00Z</cp:lastPrinted>
  <dcterms:created xsi:type="dcterms:W3CDTF">2021-03-05T09:37:00Z</dcterms:created>
  <dcterms:modified xsi:type="dcterms:W3CDTF">2021-04-09T08:54:00Z</dcterms:modified>
</cp:coreProperties>
</file>